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D573A" w14:textId="6F69FC20" w:rsidR="00526222" w:rsidRDefault="00AF599D">
      <w:pPr>
        <w:rPr>
          <w:b/>
          <w:bCs/>
        </w:rPr>
      </w:pPr>
      <w:r>
        <w:rPr>
          <w:b/>
          <w:bCs/>
        </w:rPr>
        <w:t>CREDITLINES TRONENDE MADONNA</w:t>
      </w:r>
    </w:p>
    <w:p w14:paraId="1D168239" w14:textId="77777777" w:rsidR="00AF599D" w:rsidRDefault="00AF599D">
      <w:pPr>
        <w:rPr>
          <w:b/>
          <w:bCs/>
        </w:rPr>
      </w:pPr>
    </w:p>
    <w:p w14:paraId="2D6F80BF" w14:textId="038E8E84" w:rsidR="00AF599D" w:rsidRPr="00AF599D" w:rsidRDefault="00AF599D">
      <w:r w:rsidRPr="00AF599D">
        <w:drawing>
          <wp:anchor distT="0" distB="0" distL="114300" distR="114300" simplePos="0" relativeHeight="251658240" behindDoc="1" locked="0" layoutInCell="1" allowOverlap="1" wp14:anchorId="340AA5FD" wp14:editId="0EFE0E36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1816443" cy="2600325"/>
            <wp:effectExtent l="0" t="0" r="0" b="0"/>
            <wp:wrapTight wrapText="bothSides">
              <wp:wrapPolygon edited="0">
                <wp:start x="0" y="0"/>
                <wp:lineTo x="0" y="21363"/>
                <wp:lineTo x="21298" y="21363"/>
                <wp:lineTo x="21298" y="0"/>
                <wp:lineTo x="0" y="0"/>
              </wp:wrapPolygon>
            </wp:wrapTight>
            <wp:docPr id="946410461" name="Afbeelding 1" descr="Afbeelding met verven, mythologie, kunst, Beeldende kun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410461" name="Afbeelding 1" descr="Afbeelding met verven, mythologie, kunst, Beeldende kun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443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F599D">
        <w:rPr>
          <w:color w:val="000000" w:themeColor="text1"/>
        </w:rPr>
        <w:t>Peter Paul Rubens</w:t>
      </w:r>
      <w:r w:rsidRPr="00AF599D">
        <w:rPr>
          <w:color w:val="000000" w:themeColor="text1"/>
        </w:rPr>
        <w:t xml:space="preserve">, </w:t>
      </w:r>
      <w:r w:rsidRPr="00AF599D">
        <w:rPr>
          <w:i/>
          <w:iCs/>
          <w:color w:val="000000" w:themeColor="text1"/>
        </w:rPr>
        <w:t>Tronende Madonna omringd door heiligen</w:t>
      </w:r>
      <w:r w:rsidRPr="00AF599D">
        <w:rPr>
          <w:color w:val="000000" w:themeColor="text1"/>
        </w:rPr>
        <w:t xml:space="preserve">, </w:t>
      </w:r>
      <w:r w:rsidRPr="00AF599D">
        <w:rPr>
          <w:color w:val="000000" w:themeColor="text1"/>
        </w:rPr>
        <w:t>Inv.nr. IB1958.001</w:t>
      </w:r>
      <w:r w:rsidRPr="00AF599D">
        <w:rPr>
          <w:color w:val="000000" w:themeColor="text1"/>
        </w:rPr>
        <w:t xml:space="preserve">, </w:t>
      </w:r>
      <w:r w:rsidRPr="00AF599D">
        <w:rPr>
          <w:color w:val="000000" w:themeColor="text1"/>
        </w:rPr>
        <w:t>Collectie KMSKA - Vlaamse Gemeenschap (</w:t>
      </w:r>
      <w:r w:rsidRPr="00AF599D">
        <w:rPr>
          <w:color w:val="000000" w:themeColor="text1"/>
        </w:rPr>
        <w:t>public domain</w:t>
      </w:r>
      <w:r w:rsidRPr="00AF599D">
        <w:rPr>
          <w:color w:val="000000" w:themeColor="text1"/>
        </w:rPr>
        <w:t>)</w:t>
      </w:r>
    </w:p>
    <w:p w14:paraId="52C30948" w14:textId="42B84372" w:rsidR="00AF599D" w:rsidRPr="00AF599D" w:rsidRDefault="00AF599D">
      <w:pPr>
        <w:rPr>
          <w:lang w:val="en-US"/>
        </w:rPr>
      </w:pPr>
      <w:r w:rsidRPr="00AF599D">
        <w:rPr>
          <w:lang w:val="en-US"/>
        </w:rPr>
        <w:t xml:space="preserve">Peter Paul Rubens, </w:t>
      </w:r>
      <w:r w:rsidRPr="00AF599D">
        <w:rPr>
          <w:i/>
          <w:iCs/>
          <w:lang w:val="en-US"/>
        </w:rPr>
        <w:t>Enthroned Madonna Adored by Saints</w:t>
      </w:r>
      <w:r w:rsidRPr="00AF599D">
        <w:rPr>
          <w:lang w:val="en-US"/>
        </w:rPr>
        <w:t>, Inv.no. IB1958.001, Collection KMSKA</w:t>
      </w:r>
      <w:r>
        <w:rPr>
          <w:lang w:val="en-US"/>
        </w:rPr>
        <w:t xml:space="preserve"> </w:t>
      </w:r>
      <w:r w:rsidRPr="00AF599D">
        <w:rPr>
          <w:lang w:val="en-US"/>
        </w:rPr>
        <w:t>-</w:t>
      </w:r>
      <w:r>
        <w:rPr>
          <w:lang w:val="en-US"/>
        </w:rPr>
        <w:t xml:space="preserve"> </w:t>
      </w:r>
      <w:r w:rsidRPr="00AF599D">
        <w:rPr>
          <w:lang w:val="en-US"/>
        </w:rPr>
        <w:t>Flemish Community (public domain)</w:t>
      </w:r>
      <w:r w:rsidRPr="00AF599D">
        <w:rPr>
          <w:lang w:val="en-US"/>
        </w:rPr>
        <w:br w:type="textWrapping" w:clear="all"/>
      </w:r>
    </w:p>
    <w:sectPr w:rsidR="00AF599D" w:rsidRPr="00AF5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99D"/>
    <w:rsid w:val="00526222"/>
    <w:rsid w:val="009061E0"/>
    <w:rsid w:val="00AF599D"/>
    <w:rsid w:val="00BE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5779B"/>
  <w15:chartTrackingRefBased/>
  <w15:docId w15:val="{6CC71D99-9F59-4179-B2F2-0DD6BE456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F59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F59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F59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F59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F59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F59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F59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F59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F59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F59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F59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F59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F599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F599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F599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F599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F599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F599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F59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F59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F59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F59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F59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F599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F599D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F599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F59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F599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F59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248</Characters>
  <Application>Microsoft Office Word</Application>
  <DocSecurity>0</DocSecurity>
  <Lines>2</Lines>
  <Paragraphs>1</Paragraphs>
  <ScaleCrop>false</ScaleCrop>
  <Company>Koninklijk Museum voor Schone Kunsten Antwerpen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Zelie Gryspeerdt</dc:creator>
  <cp:keywords/>
  <dc:description/>
  <cp:lastModifiedBy>Zelie Gryspeerdt</cp:lastModifiedBy>
  <cp:revision>1</cp:revision>
  <dcterms:created xsi:type="dcterms:W3CDTF">2024-03-25T09:09:00Z</dcterms:created>
  <dcterms:modified xsi:type="dcterms:W3CDTF">2024-03-25T09:11:00Z</dcterms:modified>
</cp:coreProperties>
</file>